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E7" w:rsidRDefault="008423E7" w:rsidP="008423E7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November 2017</w:t>
      </w:r>
      <w:r>
        <w:rPr>
          <w:rFonts w:asciiTheme="minorHAnsi" w:hAnsiTheme="minorHAnsi"/>
          <w:sz w:val="22"/>
          <w:szCs w:val="22"/>
        </w:rPr>
        <w:br/>
      </w:r>
      <w:r w:rsidRPr="008423E7">
        <w:rPr>
          <w:rFonts w:asciiTheme="minorHAnsi" w:hAnsiTheme="minorHAnsi"/>
          <w:sz w:val="22"/>
          <w:szCs w:val="22"/>
        </w:rPr>
        <w:t xml:space="preserve">Contact: </w:t>
      </w:r>
      <w:r>
        <w:rPr>
          <w:rFonts w:asciiTheme="minorHAnsi" w:hAnsiTheme="minorHAnsi"/>
          <w:sz w:val="22"/>
          <w:szCs w:val="22"/>
        </w:rPr>
        <w:t>Francisco Arriaga</w:t>
      </w:r>
      <w:r w:rsidRPr="008423E7">
        <w:rPr>
          <w:rFonts w:asciiTheme="minorHAnsi" w:hAnsiTheme="minorHAnsi"/>
          <w:sz w:val="22"/>
          <w:szCs w:val="22"/>
        </w:rPr>
        <w:t xml:space="preserve">, (608) </w:t>
      </w:r>
      <w:r w:rsidR="00CF3583">
        <w:rPr>
          <w:rFonts w:asciiTheme="minorHAnsi" w:hAnsiTheme="minorHAnsi"/>
          <w:sz w:val="22"/>
          <w:szCs w:val="22"/>
        </w:rPr>
        <w:t>263-3</w:t>
      </w:r>
      <w:r w:rsidR="001D17CA">
        <w:rPr>
          <w:rFonts w:asciiTheme="minorHAnsi" w:hAnsiTheme="minorHAnsi"/>
          <w:sz w:val="22"/>
          <w:szCs w:val="22"/>
        </w:rPr>
        <w:t>319</w:t>
      </w:r>
      <w:r w:rsidR="00CF3583">
        <w:rPr>
          <w:rFonts w:asciiTheme="minorHAnsi" w:hAnsiTheme="minorHAnsi"/>
          <w:sz w:val="22"/>
          <w:szCs w:val="22"/>
        </w:rPr>
        <w:t xml:space="preserve">, </w:t>
      </w:r>
      <w:hyperlink r:id="rId4" w:history="1">
        <w:r w:rsidR="00CF3583" w:rsidRPr="000F1A0F">
          <w:rPr>
            <w:rStyle w:val="Hyperlink"/>
            <w:rFonts w:asciiTheme="minorHAnsi" w:hAnsiTheme="minorHAnsi"/>
            <w:sz w:val="22"/>
            <w:szCs w:val="22"/>
          </w:rPr>
          <w:t>farriaga@wisc.edu</w:t>
        </w:r>
      </w:hyperlink>
    </w:p>
    <w:p w:rsidR="00CF3583" w:rsidRPr="00CF3583" w:rsidRDefault="00CF3583" w:rsidP="00CF3583">
      <w:r>
        <w:br/>
      </w:r>
      <w:bookmarkStart w:id="0" w:name="_GoBack"/>
      <w:r w:rsidRPr="00CF3583">
        <w:t xml:space="preserve">Soil, Water and Nutrient Management Meetings scheduled for </w:t>
      </w:r>
      <w:r>
        <w:t xml:space="preserve">November and </w:t>
      </w:r>
      <w:r w:rsidRPr="00CF3583">
        <w:t>December</w:t>
      </w:r>
    </w:p>
    <w:p w:rsidR="008423E7" w:rsidRPr="008423E7" w:rsidRDefault="00CF3583" w:rsidP="008423E7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Madison, Wis. – The </w:t>
      </w:r>
      <w:r w:rsidR="008423E7" w:rsidRPr="008423E7">
        <w:rPr>
          <w:rFonts w:asciiTheme="minorHAnsi" w:hAnsiTheme="minorHAnsi"/>
          <w:sz w:val="22"/>
          <w:szCs w:val="22"/>
        </w:rPr>
        <w:t xml:space="preserve">University of Wisconsin-Extension </w:t>
      </w:r>
      <w:r>
        <w:rPr>
          <w:rFonts w:asciiTheme="minorHAnsi" w:hAnsiTheme="minorHAnsi"/>
          <w:sz w:val="22"/>
          <w:szCs w:val="22"/>
        </w:rPr>
        <w:t xml:space="preserve">in conjunction with UW-Madison Department of Soil Science </w:t>
      </w:r>
      <w:r w:rsidR="008423E7" w:rsidRPr="008423E7">
        <w:rPr>
          <w:rFonts w:asciiTheme="minorHAnsi" w:hAnsiTheme="minorHAnsi"/>
          <w:sz w:val="22"/>
          <w:szCs w:val="22"/>
        </w:rPr>
        <w:t xml:space="preserve">will </w:t>
      </w:r>
      <w:r w:rsidR="00EE30AD">
        <w:rPr>
          <w:rFonts w:asciiTheme="minorHAnsi" w:hAnsiTheme="minorHAnsi"/>
          <w:sz w:val="22"/>
          <w:szCs w:val="22"/>
        </w:rPr>
        <w:t>conduct</w:t>
      </w:r>
      <w:r w:rsidR="008423E7" w:rsidRPr="008423E7">
        <w:rPr>
          <w:rFonts w:asciiTheme="minorHAnsi" w:hAnsiTheme="minorHAnsi"/>
          <w:sz w:val="22"/>
          <w:szCs w:val="22"/>
        </w:rPr>
        <w:t xml:space="preserve"> eight Soil, Water and Nutrient Management Meetings </w:t>
      </w:r>
      <w:r w:rsidR="00EE30AD">
        <w:rPr>
          <w:rFonts w:asciiTheme="minorHAnsi" w:hAnsiTheme="minorHAnsi"/>
          <w:sz w:val="22"/>
          <w:szCs w:val="22"/>
        </w:rPr>
        <w:t xml:space="preserve">Nov. 29 – Dec. 5, 2017 </w:t>
      </w:r>
      <w:r w:rsidR="008423E7" w:rsidRPr="008423E7">
        <w:rPr>
          <w:rFonts w:asciiTheme="minorHAnsi" w:hAnsiTheme="minorHAnsi"/>
          <w:sz w:val="22"/>
          <w:szCs w:val="22"/>
        </w:rPr>
        <w:t>around the state to provide research updates in the field of soil</w:t>
      </w:r>
      <w:r w:rsidR="00355D94">
        <w:rPr>
          <w:rFonts w:asciiTheme="minorHAnsi" w:hAnsiTheme="minorHAnsi"/>
          <w:sz w:val="22"/>
          <w:szCs w:val="22"/>
        </w:rPr>
        <w:t xml:space="preserve"> management,</w:t>
      </w:r>
      <w:r w:rsidR="008423E7" w:rsidRPr="008423E7">
        <w:rPr>
          <w:rFonts w:asciiTheme="minorHAnsi" w:hAnsiTheme="minorHAnsi"/>
          <w:sz w:val="22"/>
          <w:szCs w:val="22"/>
        </w:rPr>
        <w:t xml:space="preserve"> fertility, </w:t>
      </w:r>
      <w:r w:rsidR="00355D94">
        <w:rPr>
          <w:rFonts w:asciiTheme="minorHAnsi" w:hAnsiTheme="minorHAnsi"/>
          <w:sz w:val="22"/>
          <w:szCs w:val="22"/>
        </w:rPr>
        <w:t xml:space="preserve">and </w:t>
      </w:r>
      <w:r w:rsidR="008423E7" w:rsidRPr="008423E7">
        <w:rPr>
          <w:rFonts w:asciiTheme="minorHAnsi" w:hAnsiTheme="minorHAnsi"/>
          <w:sz w:val="22"/>
          <w:szCs w:val="22"/>
        </w:rPr>
        <w:t>nutrient management</w:t>
      </w:r>
      <w:r>
        <w:rPr>
          <w:rFonts w:asciiTheme="minorHAnsi" w:hAnsiTheme="minorHAnsi"/>
          <w:sz w:val="22"/>
          <w:szCs w:val="22"/>
        </w:rPr>
        <w:t>.</w:t>
      </w:r>
      <w:bookmarkEnd w:id="0"/>
    </w:p>
    <w:p w:rsidR="00CF3583" w:rsidRPr="008423E7" w:rsidRDefault="00CF3583" w:rsidP="008423E7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Presentations include</w:t>
      </w:r>
      <w:proofErr w:type="gramStart"/>
      <w:r>
        <w:rPr>
          <w:rFonts w:asciiTheme="minorHAnsi" w:hAnsiTheme="minorHAnsi"/>
          <w:sz w:val="22"/>
          <w:szCs w:val="22"/>
        </w:rPr>
        <w:t>:</w:t>
      </w:r>
      <w:proofErr w:type="gramEnd"/>
      <w:r>
        <w:rPr>
          <w:rFonts w:asciiTheme="minorHAnsi" w:hAnsiTheme="minorHAnsi"/>
          <w:sz w:val="22"/>
          <w:szCs w:val="22"/>
        </w:rPr>
        <w:br/>
        <w:t>- Building soil organic matter</w:t>
      </w:r>
      <w:r>
        <w:rPr>
          <w:rFonts w:asciiTheme="minorHAnsi" w:hAnsiTheme="minorHAnsi"/>
          <w:sz w:val="22"/>
          <w:szCs w:val="22"/>
        </w:rPr>
        <w:br/>
        <w:t>- Principles of nitrogen use efficiency</w:t>
      </w:r>
      <w:r>
        <w:rPr>
          <w:rFonts w:asciiTheme="minorHAnsi" w:hAnsiTheme="minorHAnsi"/>
          <w:sz w:val="22"/>
          <w:szCs w:val="22"/>
        </w:rPr>
        <w:br/>
        <w:t>- Cover crop research update</w:t>
      </w:r>
      <w:r>
        <w:rPr>
          <w:rFonts w:asciiTheme="minorHAnsi" w:hAnsiTheme="minorHAnsi"/>
          <w:sz w:val="22"/>
          <w:szCs w:val="22"/>
        </w:rPr>
        <w:br/>
        <w:t>- The value of crop residues</w:t>
      </w:r>
      <w:r>
        <w:rPr>
          <w:rFonts w:asciiTheme="minorHAnsi" w:hAnsiTheme="minorHAnsi"/>
          <w:sz w:val="22"/>
          <w:szCs w:val="22"/>
        </w:rPr>
        <w:br/>
        <w:t>- Cover crop survey results</w:t>
      </w:r>
      <w:r>
        <w:rPr>
          <w:rFonts w:asciiTheme="minorHAnsi" w:hAnsiTheme="minorHAnsi"/>
          <w:sz w:val="22"/>
          <w:szCs w:val="22"/>
        </w:rPr>
        <w:br/>
        <w:t>- Wisconsin nutrient management update</w:t>
      </w:r>
      <w:r>
        <w:rPr>
          <w:rFonts w:asciiTheme="minorHAnsi" w:hAnsiTheme="minorHAnsi"/>
          <w:sz w:val="22"/>
          <w:szCs w:val="22"/>
        </w:rPr>
        <w:br/>
        <w:t>- Machinery movement for efficient forage harvest and maintaining soil health</w:t>
      </w:r>
    </w:p>
    <w:p w:rsidR="00CF3583" w:rsidRDefault="008423E7" w:rsidP="008423E7">
      <w:pPr>
        <w:pStyle w:val="NormalWeb"/>
        <w:rPr>
          <w:rFonts w:asciiTheme="minorHAnsi" w:hAnsiTheme="minorHAnsi"/>
          <w:sz w:val="22"/>
          <w:szCs w:val="22"/>
        </w:rPr>
      </w:pPr>
      <w:r w:rsidRPr="008423E7">
        <w:rPr>
          <w:rFonts w:asciiTheme="minorHAnsi" w:hAnsiTheme="minorHAnsi"/>
          <w:sz w:val="22"/>
          <w:szCs w:val="22"/>
        </w:rPr>
        <w:t xml:space="preserve">Speakers include </w:t>
      </w:r>
      <w:r w:rsidR="00CF3583">
        <w:rPr>
          <w:rFonts w:asciiTheme="minorHAnsi" w:hAnsiTheme="minorHAnsi"/>
          <w:sz w:val="22"/>
          <w:szCs w:val="22"/>
        </w:rPr>
        <w:t xml:space="preserve">Matt Ruark, UW-Extension soil </w:t>
      </w:r>
      <w:r w:rsidR="00355D94">
        <w:rPr>
          <w:rFonts w:asciiTheme="minorHAnsi" w:hAnsiTheme="minorHAnsi"/>
          <w:sz w:val="22"/>
          <w:szCs w:val="22"/>
        </w:rPr>
        <w:t xml:space="preserve">specialist </w:t>
      </w:r>
      <w:r w:rsidR="00CF3583">
        <w:rPr>
          <w:rFonts w:asciiTheme="minorHAnsi" w:hAnsiTheme="minorHAnsi"/>
          <w:sz w:val="22"/>
          <w:szCs w:val="22"/>
        </w:rPr>
        <w:t xml:space="preserve">at UW-Madison; Francisco Arriaga, UW-Extension soil </w:t>
      </w:r>
      <w:r w:rsidR="00355D94">
        <w:rPr>
          <w:rFonts w:asciiTheme="minorHAnsi" w:hAnsiTheme="minorHAnsi"/>
          <w:sz w:val="22"/>
          <w:szCs w:val="22"/>
        </w:rPr>
        <w:t xml:space="preserve">specialist </w:t>
      </w:r>
      <w:r w:rsidR="00CF3583">
        <w:rPr>
          <w:rFonts w:asciiTheme="minorHAnsi" w:hAnsiTheme="minorHAnsi"/>
          <w:sz w:val="22"/>
          <w:szCs w:val="22"/>
        </w:rPr>
        <w:t>at UW-Madison</w:t>
      </w:r>
      <w:r w:rsidR="001D17CA">
        <w:rPr>
          <w:rFonts w:asciiTheme="minorHAnsi" w:hAnsiTheme="minorHAnsi"/>
          <w:sz w:val="22"/>
          <w:szCs w:val="22"/>
        </w:rPr>
        <w:t>;</w:t>
      </w:r>
      <w:r w:rsidR="00CF3583">
        <w:rPr>
          <w:rFonts w:asciiTheme="minorHAnsi" w:hAnsiTheme="minorHAnsi"/>
          <w:sz w:val="22"/>
          <w:szCs w:val="22"/>
        </w:rPr>
        <w:t xml:space="preserve"> Brian Luck, U</w:t>
      </w:r>
      <w:r w:rsidR="001D17CA">
        <w:rPr>
          <w:rFonts w:asciiTheme="minorHAnsi" w:hAnsiTheme="minorHAnsi"/>
          <w:sz w:val="22"/>
          <w:szCs w:val="22"/>
        </w:rPr>
        <w:t>W-Extension bio systems specialist at UW-Madison; and Sue Porter, Wisconsin Department of Agriculture, Trade and Consumer Protection.</w:t>
      </w:r>
    </w:p>
    <w:p w:rsidR="00EE30AD" w:rsidRPr="008423E7" w:rsidRDefault="001D17CA" w:rsidP="00EE30AD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Meetings will be either mornings from 8:30-11 a.m</w:t>
      </w:r>
      <w:r w:rsidR="00EE30AD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, with breakfast at 8 a.m. </w:t>
      </w:r>
      <w:r w:rsidR="00EE30AD">
        <w:rPr>
          <w:rFonts w:asciiTheme="minorHAnsi" w:hAnsiTheme="minorHAnsi"/>
          <w:sz w:val="22"/>
          <w:szCs w:val="22"/>
        </w:rPr>
        <w:t>OR</w:t>
      </w:r>
      <w:r>
        <w:rPr>
          <w:rFonts w:asciiTheme="minorHAnsi" w:hAnsiTheme="minorHAnsi"/>
          <w:sz w:val="22"/>
          <w:szCs w:val="22"/>
        </w:rPr>
        <w:t xml:space="preserve"> afternoons from 1:30-4 p.m. with lunch at 1 p.m. </w:t>
      </w:r>
      <w:r w:rsidR="00EE30AD">
        <w:rPr>
          <w:rFonts w:asciiTheme="minorHAnsi" w:hAnsiTheme="minorHAnsi"/>
          <w:sz w:val="22"/>
          <w:szCs w:val="22"/>
        </w:rPr>
        <w:t xml:space="preserve">Registration fees are $35, which </w:t>
      </w:r>
      <w:r w:rsidR="008423E7" w:rsidRPr="008423E7">
        <w:rPr>
          <w:rFonts w:asciiTheme="minorHAnsi" w:hAnsiTheme="minorHAnsi"/>
          <w:sz w:val="22"/>
          <w:szCs w:val="22"/>
        </w:rPr>
        <w:t xml:space="preserve">includes </w:t>
      </w:r>
      <w:r>
        <w:rPr>
          <w:rFonts w:asciiTheme="minorHAnsi" w:hAnsiTheme="minorHAnsi"/>
          <w:sz w:val="22"/>
          <w:szCs w:val="22"/>
        </w:rPr>
        <w:t>meals and materials</w:t>
      </w:r>
      <w:r w:rsidR="008423E7" w:rsidRPr="008423E7">
        <w:rPr>
          <w:rFonts w:asciiTheme="minorHAnsi" w:hAnsiTheme="minorHAnsi"/>
          <w:sz w:val="22"/>
          <w:szCs w:val="22"/>
        </w:rPr>
        <w:t>.</w:t>
      </w:r>
      <w:r w:rsidR="0035618F">
        <w:rPr>
          <w:rFonts w:asciiTheme="minorHAnsi" w:hAnsiTheme="minorHAnsi"/>
          <w:sz w:val="22"/>
          <w:szCs w:val="22"/>
        </w:rPr>
        <w:t xml:space="preserve"> </w:t>
      </w:r>
      <w:r w:rsidR="00EE30AD" w:rsidRPr="008423E7">
        <w:rPr>
          <w:rFonts w:asciiTheme="minorHAnsi" w:hAnsiTheme="minorHAnsi"/>
          <w:sz w:val="22"/>
          <w:szCs w:val="22"/>
        </w:rPr>
        <w:t>Certified Crop Adviser CEU credits (</w:t>
      </w:r>
      <w:r w:rsidR="00EE30AD">
        <w:rPr>
          <w:rFonts w:asciiTheme="minorHAnsi" w:hAnsiTheme="minorHAnsi"/>
          <w:sz w:val="22"/>
          <w:szCs w:val="22"/>
        </w:rPr>
        <w:t>1.0 NM and 2.0 SW</w:t>
      </w:r>
      <w:r w:rsidR="00EE30AD" w:rsidRPr="008423E7">
        <w:rPr>
          <w:rFonts w:asciiTheme="minorHAnsi" w:hAnsiTheme="minorHAnsi"/>
          <w:sz w:val="22"/>
          <w:szCs w:val="22"/>
        </w:rPr>
        <w:t>) have been requested.</w:t>
      </w:r>
    </w:p>
    <w:p w:rsidR="008423E7" w:rsidRPr="008423E7" w:rsidRDefault="008423E7" w:rsidP="008423E7">
      <w:pPr>
        <w:pStyle w:val="NormalWeb"/>
        <w:rPr>
          <w:rFonts w:asciiTheme="minorHAnsi" w:hAnsiTheme="minorHAnsi"/>
          <w:sz w:val="22"/>
          <w:szCs w:val="22"/>
        </w:rPr>
      </w:pPr>
      <w:r w:rsidRPr="008423E7">
        <w:rPr>
          <w:rFonts w:asciiTheme="minorHAnsi" w:hAnsiTheme="minorHAnsi"/>
          <w:sz w:val="22"/>
          <w:szCs w:val="22"/>
        </w:rPr>
        <w:t>Organizers request participants to pre-register with the host agent at least one week before the meeting they wish to attend.</w:t>
      </w:r>
    </w:p>
    <w:p w:rsidR="001D17CA" w:rsidRDefault="008423E7" w:rsidP="008423E7">
      <w:pPr>
        <w:pStyle w:val="NormalWeb"/>
        <w:rPr>
          <w:rFonts w:asciiTheme="minorHAnsi" w:hAnsiTheme="minorHAnsi"/>
          <w:sz w:val="22"/>
          <w:szCs w:val="22"/>
        </w:rPr>
      </w:pPr>
      <w:r w:rsidRPr="008423E7">
        <w:rPr>
          <w:rFonts w:asciiTheme="minorHAnsi" w:hAnsiTheme="minorHAnsi"/>
          <w:sz w:val="22"/>
          <w:szCs w:val="22"/>
        </w:rPr>
        <w:t>The schedule for the meetings is:</w:t>
      </w:r>
    </w:p>
    <w:p w:rsidR="001D17CA" w:rsidRPr="001D17CA" w:rsidRDefault="0035618F" w:rsidP="001D17CA">
      <w:r>
        <w:t xml:space="preserve">- </w:t>
      </w:r>
      <w:r w:rsidR="001D17CA">
        <w:t>Nov. 29, 1:30-4 p.m</w:t>
      </w:r>
      <w:r w:rsidR="001D17CA" w:rsidRPr="001D17CA">
        <w:t xml:space="preserve">.: </w:t>
      </w:r>
      <w:proofErr w:type="spellStart"/>
      <w:r w:rsidR="001D17CA" w:rsidRPr="001D17CA">
        <w:t>DeForest</w:t>
      </w:r>
      <w:proofErr w:type="spellEnd"/>
      <w:r w:rsidR="001D17CA" w:rsidRPr="001D17CA">
        <w:t xml:space="preserve"> at Co</w:t>
      </w:r>
      <w:r w:rsidR="001D17CA">
        <w:t xml:space="preserve">mfort Inn, 5025 County Hwy V. Contact: </w:t>
      </w:r>
      <w:r w:rsidR="001D17CA" w:rsidRPr="001D17CA">
        <w:t xml:space="preserve">Heidi Johnson, </w:t>
      </w:r>
      <w:r w:rsidR="001D17CA">
        <w:t xml:space="preserve">UW-Extension </w:t>
      </w:r>
      <w:r w:rsidR="001D17CA" w:rsidRPr="001D17CA">
        <w:t>Dane Co</w:t>
      </w:r>
      <w:r w:rsidR="001D17CA">
        <w:t>unty at</w:t>
      </w:r>
      <w:r w:rsidR="001D17CA" w:rsidRPr="001D17CA">
        <w:t xml:space="preserve"> 608-224-3716. Please register online at </w:t>
      </w:r>
      <w:r w:rsidR="001D17CA">
        <w:t>f</w:t>
      </w:r>
      <w:r w:rsidR="001D17CA" w:rsidRPr="001D17CA">
        <w:t>yi.uwex.edu/</w:t>
      </w:r>
      <w:proofErr w:type="spellStart"/>
      <w:r w:rsidR="001D17CA" w:rsidRPr="001D17CA">
        <w:t>danecountyag</w:t>
      </w:r>
      <w:proofErr w:type="spellEnd"/>
      <w:r w:rsidR="001D17CA" w:rsidRPr="001D17CA">
        <w:t>/upcoming-ag-programs/</w:t>
      </w:r>
    </w:p>
    <w:p w:rsidR="001D17CA" w:rsidRPr="001D17CA" w:rsidRDefault="0035618F" w:rsidP="001D17CA">
      <w:r>
        <w:t>- N</w:t>
      </w:r>
      <w:r w:rsidR="001D17CA">
        <w:t xml:space="preserve">ov. 30, 8:30-11 a.m.: </w:t>
      </w:r>
      <w:r w:rsidR="001D17CA" w:rsidRPr="001D17CA">
        <w:t xml:space="preserve">Eau Claire at 29 Pines Family Restaurant-Sleep Inn, 5872 33rd Ave. </w:t>
      </w:r>
      <w:r w:rsidR="001D17CA">
        <w:t xml:space="preserve">Contact: </w:t>
      </w:r>
      <w:r w:rsidR="001D17CA" w:rsidRPr="001D17CA">
        <w:t xml:space="preserve">Mark Hagedorn, </w:t>
      </w:r>
      <w:r w:rsidR="001D17CA">
        <w:t xml:space="preserve">UW-Extension </w:t>
      </w:r>
      <w:r w:rsidR="001D17CA" w:rsidRPr="001D17CA">
        <w:t xml:space="preserve">Eau Claire </w:t>
      </w:r>
      <w:r w:rsidR="001D17CA">
        <w:t>County</w:t>
      </w:r>
      <w:r w:rsidR="001D17CA" w:rsidRPr="001D17CA">
        <w:t>, 227 First St., Altoona, WI 54720; 715-839-4712.</w:t>
      </w:r>
    </w:p>
    <w:p w:rsidR="001D17CA" w:rsidRPr="001D17CA" w:rsidRDefault="0035618F" w:rsidP="001D17CA">
      <w:r>
        <w:t xml:space="preserve">- </w:t>
      </w:r>
      <w:r w:rsidR="001D17CA">
        <w:t xml:space="preserve">Nov. 30, 1:30-4 p.m.: </w:t>
      </w:r>
      <w:r w:rsidR="001D17CA" w:rsidRPr="001D17CA">
        <w:t xml:space="preserve">Sparta at Jake’s </w:t>
      </w:r>
      <w:proofErr w:type="spellStart"/>
      <w:r w:rsidR="001D17CA" w:rsidRPr="001D17CA">
        <w:t>Northwoods</w:t>
      </w:r>
      <w:proofErr w:type="spellEnd"/>
      <w:r w:rsidR="001D17CA" w:rsidRPr="001D17CA">
        <w:t xml:space="preserve">, 1132 Angelo Rd., Hwy 21. </w:t>
      </w:r>
      <w:r w:rsidR="001D17CA">
        <w:t xml:space="preserve">Contact: </w:t>
      </w:r>
      <w:r w:rsidR="001D17CA" w:rsidRPr="001D17CA">
        <w:t xml:space="preserve">Bill Halfman, </w:t>
      </w:r>
      <w:r w:rsidR="001D17CA">
        <w:t xml:space="preserve">UW-Extension </w:t>
      </w:r>
      <w:r w:rsidR="001D17CA" w:rsidRPr="001D17CA">
        <w:t xml:space="preserve">Monroe </w:t>
      </w:r>
      <w:r w:rsidR="001D17CA">
        <w:t>County</w:t>
      </w:r>
      <w:r w:rsidR="001D17CA" w:rsidRPr="001D17CA">
        <w:t>, 14345 Co. Hwy B, Rm. 1, Sparta, WI 54656; 608-269-8722</w:t>
      </w:r>
      <w:r w:rsidR="001D17CA">
        <w:t>.</w:t>
      </w:r>
    </w:p>
    <w:p w:rsidR="001D17CA" w:rsidRPr="001D17CA" w:rsidRDefault="0035618F" w:rsidP="001D17CA">
      <w:r>
        <w:t xml:space="preserve">- </w:t>
      </w:r>
      <w:r w:rsidR="001D17CA">
        <w:t xml:space="preserve">Dec. 1, </w:t>
      </w:r>
      <w:r w:rsidR="00EE30AD">
        <w:t>8:30-11 a.m.:</w:t>
      </w:r>
      <w:r w:rsidR="001D17CA" w:rsidRPr="001D17CA">
        <w:t xml:space="preserve"> Dodgeville at Iowa Co</w:t>
      </w:r>
      <w:r w:rsidR="00EE30AD">
        <w:t>unty</w:t>
      </w:r>
      <w:r w:rsidR="001D17CA" w:rsidRPr="001D17CA">
        <w:t xml:space="preserve"> Health </w:t>
      </w:r>
      <w:r w:rsidR="00EE30AD">
        <w:t>and</w:t>
      </w:r>
      <w:r w:rsidR="001D17CA" w:rsidRPr="001D17CA">
        <w:t xml:space="preserve"> Human Services Bldg., 303 W. Chapel St. </w:t>
      </w:r>
      <w:r w:rsidR="00EE30AD">
        <w:t xml:space="preserve">Contact: </w:t>
      </w:r>
      <w:r w:rsidR="001D17CA" w:rsidRPr="001D17CA">
        <w:t xml:space="preserve">Gene Schriefer, </w:t>
      </w:r>
      <w:r w:rsidR="00EE30AD">
        <w:t xml:space="preserve">UW-Extension </w:t>
      </w:r>
      <w:r w:rsidR="001D17CA" w:rsidRPr="001D17CA">
        <w:t xml:space="preserve">Iowa </w:t>
      </w:r>
      <w:r w:rsidR="00EE30AD">
        <w:t>County</w:t>
      </w:r>
      <w:r w:rsidR="001D17CA" w:rsidRPr="001D17CA">
        <w:t>, 303 W. Chapel St., Ste. 1200, Dodgeville, WI 53533; 608-930-9850.</w:t>
      </w:r>
    </w:p>
    <w:p w:rsidR="001D17CA" w:rsidRPr="001D17CA" w:rsidRDefault="0035618F" w:rsidP="001D17CA">
      <w:r>
        <w:lastRenderedPageBreak/>
        <w:t xml:space="preserve">- </w:t>
      </w:r>
      <w:r w:rsidR="00EE30AD">
        <w:t>Dec. 4, 8:30-11 a.m.: J</w:t>
      </w:r>
      <w:r w:rsidR="001D17CA" w:rsidRPr="001D17CA">
        <w:t>uneau at Dodge Co</w:t>
      </w:r>
      <w:r w:rsidR="00EE30AD">
        <w:t>unty</w:t>
      </w:r>
      <w:r w:rsidR="001D17CA" w:rsidRPr="001D17CA">
        <w:t xml:space="preserve"> Admin Bldg., 127 Oak St. </w:t>
      </w:r>
      <w:r w:rsidR="00EE30AD">
        <w:t xml:space="preserve">Contact: </w:t>
      </w:r>
      <w:r w:rsidR="001D17CA" w:rsidRPr="001D17CA">
        <w:t xml:space="preserve">Loretta Ortiz-Ribbing, </w:t>
      </w:r>
      <w:r w:rsidR="00EE30AD">
        <w:t xml:space="preserve">UW-Extension </w:t>
      </w:r>
      <w:r w:rsidR="001D17CA" w:rsidRPr="001D17CA">
        <w:t>Dodge Co</w:t>
      </w:r>
      <w:r w:rsidR="00EE30AD">
        <w:t>unty</w:t>
      </w:r>
      <w:r w:rsidR="001D17CA" w:rsidRPr="001D17CA">
        <w:t>, Admin Bldg. 127 Oak St., Juneau, WI 53039; 920-386-3790.</w:t>
      </w:r>
    </w:p>
    <w:p w:rsidR="001D17CA" w:rsidRPr="001D17CA" w:rsidRDefault="0035618F" w:rsidP="001D17CA">
      <w:r>
        <w:t xml:space="preserve">- </w:t>
      </w:r>
      <w:r w:rsidR="00EE30AD">
        <w:t xml:space="preserve">Dec. 4, 1:30-4 p.m.: </w:t>
      </w:r>
      <w:r w:rsidR="001D17CA" w:rsidRPr="001D17CA">
        <w:t xml:space="preserve">Kiel at </w:t>
      </w:r>
      <w:proofErr w:type="spellStart"/>
      <w:r w:rsidR="001D17CA" w:rsidRPr="001D17CA">
        <w:t>Millhome</w:t>
      </w:r>
      <w:proofErr w:type="spellEnd"/>
      <w:r w:rsidR="001D17CA" w:rsidRPr="001D17CA">
        <w:t xml:space="preserve"> Super Club, 3 miles East on Hwy. 57/31. </w:t>
      </w:r>
      <w:r w:rsidR="00EE30AD">
        <w:t xml:space="preserve">Contact: </w:t>
      </w:r>
      <w:r w:rsidR="001D17CA" w:rsidRPr="001D17CA">
        <w:t xml:space="preserve">Mike Ballweg, </w:t>
      </w:r>
      <w:r w:rsidR="00EE30AD">
        <w:t xml:space="preserve">UW-Extension </w:t>
      </w:r>
      <w:r w:rsidR="001D17CA" w:rsidRPr="001D17CA">
        <w:t xml:space="preserve">Sheboygan </w:t>
      </w:r>
      <w:r w:rsidR="00EE30AD">
        <w:t>County</w:t>
      </w:r>
      <w:r w:rsidR="001D17CA" w:rsidRPr="001D17CA">
        <w:t>, 5 University Dr., Sheboygan, WI 53081; 920-459-5904</w:t>
      </w:r>
      <w:r w:rsidR="00EE30AD">
        <w:t>.</w:t>
      </w:r>
    </w:p>
    <w:p w:rsidR="001D17CA" w:rsidRPr="001D17CA" w:rsidRDefault="0035618F" w:rsidP="001D17CA">
      <w:r>
        <w:t xml:space="preserve">- </w:t>
      </w:r>
      <w:r w:rsidR="00EE30AD">
        <w:t xml:space="preserve">Dec. 5, 8:30-11 a.m.: </w:t>
      </w:r>
      <w:r w:rsidR="001D17CA" w:rsidRPr="001D17CA">
        <w:t xml:space="preserve">Cecil at The Main Event, 206 North Lemke St. </w:t>
      </w:r>
      <w:r w:rsidR="00EE30AD">
        <w:t xml:space="preserve">Contact: </w:t>
      </w:r>
      <w:r w:rsidR="001D17CA" w:rsidRPr="001D17CA">
        <w:t xml:space="preserve">Jamie Patton, </w:t>
      </w:r>
      <w:r w:rsidR="00EE30AD">
        <w:t xml:space="preserve">UW-Extension </w:t>
      </w:r>
      <w:r w:rsidR="001D17CA" w:rsidRPr="001D17CA">
        <w:t xml:space="preserve">Shawano </w:t>
      </w:r>
      <w:r w:rsidR="00EE30AD">
        <w:t>County</w:t>
      </w:r>
      <w:r w:rsidR="001D17CA" w:rsidRPr="001D17CA">
        <w:t>, Courthouse, Rm. 101, 311 N. Main St., Shawano, WI 54166; 715-526-6136</w:t>
      </w:r>
      <w:r w:rsidR="00EE30AD">
        <w:t>.</w:t>
      </w:r>
    </w:p>
    <w:p w:rsidR="001D17CA" w:rsidRDefault="0035618F" w:rsidP="00EE30AD">
      <w:r>
        <w:rPr>
          <w:rStyle w:val="Strong"/>
          <w:b w:val="0"/>
        </w:rPr>
        <w:t xml:space="preserve">- </w:t>
      </w:r>
      <w:r w:rsidR="00EE30AD">
        <w:rPr>
          <w:rStyle w:val="Strong"/>
          <w:b w:val="0"/>
        </w:rPr>
        <w:t xml:space="preserve">Dec. 5, 1:30-4 p.m.: </w:t>
      </w:r>
      <w:r w:rsidR="001D17CA" w:rsidRPr="001D17CA">
        <w:t xml:space="preserve">Marshfield at Marshfield Ag Research Station Auditorium, 2611 Yellowstone Dr. </w:t>
      </w:r>
      <w:r w:rsidR="00EE30AD">
        <w:t>Contact</w:t>
      </w:r>
      <w:r w:rsidR="00355D94">
        <w:t>:</w:t>
      </w:r>
      <w:r w:rsidR="00EE30AD">
        <w:t xml:space="preserve"> </w:t>
      </w:r>
      <w:r w:rsidR="001D17CA" w:rsidRPr="001D17CA">
        <w:t xml:space="preserve">Alana Voss, </w:t>
      </w:r>
      <w:r w:rsidR="00EE30AD">
        <w:t xml:space="preserve">UW-Extension </w:t>
      </w:r>
      <w:r w:rsidR="001D17CA" w:rsidRPr="001D17CA">
        <w:t xml:space="preserve">Adams </w:t>
      </w:r>
      <w:r w:rsidR="00EE30AD">
        <w:t>County</w:t>
      </w:r>
      <w:r w:rsidR="001D17CA" w:rsidRPr="001D17CA">
        <w:t xml:space="preserve">, 569 N. Cedar St. Ste. 3, Adams, WI 53910; 608-339-4237 – or – Richard Halopka, </w:t>
      </w:r>
      <w:r w:rsidR="00EE30AD">
        <w:t xml:space="preserve">UW-Extension </w:t>
      </w:r>
      <w:r w:rsidR="001D17CA" w:rsidRPr="001D17CA">
        <w:t xml:space="preserve">Clark </w:t>
      </w:r>
      <w:r w:rsidR="00EE30AD">
        <w:t>County,</w:t>
      </w:r>
      <w:r w:rsidR="001D17CA" w:rsidRPr="001D17CA">
        <w:t xml:space="preserve"> 517 Court St., Rm. 301, Neillsville, WI 54456; 715-743-5148</w:t>
      </w:r>
      <w:r w:rsidR="00EE30AD">
        <w:t>.</w:t>
      </w:r>
    </w:p>
    <w:p w:rsidR="0035618F" w:rsidRPr="001D17CA" w:rsidRDefault="0035618F" w:rsidP="00EE30AD">
      <w:pPr>
        <w:rPr>
          <w:rFonts w:eastAsia="Times New Roman" w:cs="Times New Roman"/>
        </w:rPr>
      </w:pPr>
      <w:r>
        <w:t>###</w:t>
      </w:r>
    </w:p>
    <w:sectPr w:rsidR="0035618F" w:rsidRPr="001D1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E7"/>
    <w:rsid w:val="001276DF"/>
    <w:rsid w:val="001D17CA"/>
    <w:rsid w:val="00355D94"/>
    <w:rsid w:val="0035618F"/>
    <w:rsid w:val="006B35C5"/>
    <w:rsid w:val="008423E7"/>
    <w:rsid w:val="00897E0E"/>
    <w:rsid w:val="00CF3583"/>
    <w:rsid w:val="00EE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AD0F4-7A7F-4778-B123-47193746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3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358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35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D17CA"/>
    <w:rPr>
      <w:b/>
      <w:bCs/>
    </w:rPr>
  </w:style>
  <w:style w:type="paragraph" w:styleId="ListParagraph">
    <w:name w:val="List Paragraph"/>
    <w:basedOn w:val="Normal"/>
    <w:uiPriority w:val="34"/>
    <w:qFormat/>
    <w:rsid w:val="003561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rriaga@wi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Admin - UW-Madison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 Ext Admin User, CALS</dc:creator>
  <cp:keywords/>
  <dc:description/>
  <cp:lastModifiedBy>Lori Berget</cp:lastModifiedBy>
  <cp:revision>2</cp:revision>
  <cp:lastPrinted>2017-11-20T19:51:00Z</cp:lastPrinted>
  <dcterms:created xsi:type="dcterms:W3CDTF">2017-11-20T19:55:00Z</dcterms:created>
  <dcterms:modified xsi:type="dcterms:W3CDTF">2017-11-20T19:55:00Z</dcterms:modified>
</cp:coreProperties>
</file>