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41AF" w:rsidRDefault="008A6E4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650" cy="19050"/>
                <wp:effectExtent l="0" t="0" r="9525" b="0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F8970" id="Group 12" o:spid="_x0000_s1026" style="width:469.5pt;height:1.5pt;mso-position-horizontal-relative:char;mso-position-vertical-relative:line" coordsize="9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">
                <v:group id="Group 13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A38MA&#10;AADaAAAADwAAAGRycy9kb3ducmV2LnhtbESP3WrCQBSE7wu+w3IE7+rGnzYSXUWEgiC0NPoAh+wx&#10;iWbPht2tiW/vFgQvh5n5hlltetOIGzlfW1YwGScgiAuray4VnI5f7wsQPiBrbCyTgjt52KwHbyvM&#10;tO34l255KEWEsM9QQRVCm0npi4oM+rFtiaN3ts5giNKVUjvsItw0cpokn9JgzXGhwpZ2FRXX/M8o&#10;SKazcpK6jy4/pt+78+Ey/0l5rtRo2G+XIAL14RV+tvdaQQr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A38MAAADaAAAADwAAAAAAAAAAAAAAAACYAgAAZHJzL2Rv&#10;d25yZXYueG1sUEsFBgAAAAAEAAQA9QAAAIgDAAAAAA==&#10;" path="m,l9360,e" filled="f" strokeweight="1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141AF" w:rsidRDefault="005141AF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</w:p>
    <w:p w:rsidR="005141AF" w:rsidRDefault="005141AF">
      <w:pPr>
        <w:spacing w:before="1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41AF" w:rsidRDefault="003A7B2E">
      <w:pPr>
        <w:spacing w:before="61" w:line="347" w:lineRule="exact"/>
        <w:ind w:left="120"/>
        <w:rPr>
          <w:rFonts w:ascii="Arial Rounded MT Bold" w:eastAsia="Arial Rounded MT Bold" w:hAnsi="Arial Rounded MT Bold" w:cs="Arial Rounded MT Bold"/>
          <w:sz w:val="30"/>
          <w:szCs w:val="30"/>
        </w:rPr>
      </w:pPr>
      <w:r>
        <w:rPr>
          <w:rFonts w:ascii="Arial Rounded MT Bold"/>
          <w:spacing w:val="-1"/>
          <w:sz w:val="30"/>
        </w:rPr>
        <w:t>CONTACT:</w:t>
      </w:r>
    </w:p>
    <w:p w:rsidR="005141AF" w:rsidRDefault="00DA345B" w:rsidP="00250D91">
      <w:pPr>
        <w:pStyle w:val="BodyText"/>
        <w:ind w:left="115"/>
      </w:pPr>
      <w:r>
        <w:rPr>
          <w:spacing w:val="-1"/>
        </w:rPr>
        <w:t>Mark Mayer</w:t>
      </w:r>
      <w:r w:rsidR="00250D91">
        <w:rPr>
          <w:spacing w:val="-1"/>
        </w:rPr>
        <w:tab/>
      </w:r>
      <w:r w:rsidR="00250D91">
        <w:rPr>
          <w:spacing w:val="-1"/>
        </w:rPr>
        <w:tab/>
      </w:r>
      <w:r w:rsidR="00250D91">
        <w:rPr>
          <w:spacing w:val="-1"/>
        </w:rPr>
        <w:tab/>
      </w:r>
      <w:r w:rsidR="00250D91">
        <w:rPr>
          <w:spacing w:val="-1"/>
        </w:rPr>
        <w:tab/>
        <w:t>or</w:t>
      </w:r>
      <w:r w:rsidR="00250D91">
        <w:rPr>
          <w:spacing w:val="-1"/>
        </w:rPr>
        <w:tab/>
        <w:t>Kory Stalsberg</w:t>
      </w:r>
    </w:p>
    <w:p w:rsidR="005141AF" w:rsidRPr="00250D91" w:rsidRDefault="00DA345B" w:rsidP="00250D91">
      <w:pPr>
        <w:pStyle w:val="BodyText"/>
        <w:ind w:left="115" w:right="330"/>
        <w:rPr>
          <w:spacing w:val="-2"/>
        </w:rPr>
      </w:pPr>
      <w:r>
        <w:rPr>
          <w:spacing w:val="-1"/>
        </w:rPr>
        <w:t>Green County Agriculture Agent</w:t>
      </w:r>
      <w:r w:rsidR="00250D91">
        <w:rPr>
          <w:spacing w:val="-1"/>
        </w:rPr>
        <w:t xml:space="preserve">                   Lafayette County Dairy and Livestock Agent           </w:t>
      </w:r>
      <w:r w:rsidR="003A7B2E">
        <w:rPr>
          <w:spacing w:val="-2"/>
        </w:rPr>
        <w:t xml:space="preserve"> </w:t>
      </w:r>
      <w:r w:rsidR="00250D91">
        <w:rPr>
          <w:spacing w:val="-2"/>
        </w:rPr>
        <w:t xml:space="preserve">         </w:t>
      </w:r>
      <w:r>
        <w:rPr>
          <w:spacing w:val="-1"/>
        </w:rPr>
        <w:t>(608) 328-9440</w:t>
      </w:r>
      <w:r w:rsidR="00250D91">
        <w:rPr>
          <w:spacing w:val="-1"/>
        </w:rPr>
        <w:tab/>
      </w:r>
      <w:r w:rsidR="00250D91">
        <w:rPr>
          <w:spacing w:val="-1"/>
        </w:rPr>
        <w:tab/>
      </w:r>
      <w:r w:rsidR="00250D91">
        <w:rPr>
          <w:spacing w:val="-1"/>
        </w:rPr>
        <w:tab/>
      </w:r>
      <w:r w:rsidR="00250D91">
        <w:rPr>
          <w:spacing w:val="-1"/>
        </w:rPr>
        <w:tab/>
        <w:t>608-776-4820</w:t>
      </w:r>
    </w:p>
    <w:p w:rsidR="005141AF" w:rsidRDefault="008A6E49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650" cy="19050"/>
                <wp:effectExtent l="0" t="0" r="9525" b="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DB722" id="Group 9" o:spid="_x0000_s1026" style="width:469.5pt;height:1.5pt;mso-position-horizontal-relative:char;mso-position-vertical-relative:line" coordsize="9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">
                <v:group id="Group 10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G3MMA&#10;AADaAAAADwAAAGRycy9kb3ducmV2LnhtbESP3WrCQBSE7wu+w3IE7+rGnxqJriKCIBRajD7AIXtM&#10;otmzYXc18e27hUIvh5n5hllve9OIJzlfW1YwGScgiAuray4VXM6H9yUIH5A1NpZJwYs8bDeDtzVm&#10;2nZ8omceShEh7DNUUIXQZlL6oiKDfmxb4uhdrTMYonSl1A67CDeNnCbJQhqsOS5U2NK+ouKeP4yC&#10;ZDorJ6n76PJz+rW/ft7m3ynPlRoN+90KRKA+/If/2ketYAa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G3MMAAADaAAAADwAAAAAAAAAAAAAAAACYAgAAZHJzL2Rv&#10;d25yZXYueG1sUEsFBgAAAAAEAAQA9QAAAIgDAAAAAA==&#10;" path="m,l9360,e" filled="f" strokeweight="1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141AF" w:rsidRDefault="005141AF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</w:p>
    <w:p w:rsidR="005141AF" w:rsidRPr="002B02A7" w:rsidRDefault="003A7B2E">
      <w:pPr>
        <w:ind w:left="940"/>
        <w:rPr>
          <w:rFonts w:ascii="Arial"/>
          <w:b/>
          <w:color w:val="FF0000"/>
          <w:spacing w:val="-2"/>
          <w:sz w:val="28"/>
        </w:rPr>
      </w:pPr>
      <w:r w:rsidRPr="002B02A7">
        <w:rPr>
          <w:rFonts w:ascii="Arial"/>
          <w:b/>
          <w:color w:val="FF0000"/>
          <w:spacing w:val="-1"/>
          <w:sz w:val="28"/>
        </w:rPr>
        <w:t>Manure</w:t>
      </w:r>
      <w:r w:rsidRPr="002B02A7">
        <w:rPr>
          <w:rFonts w:ascii="Arial"/>
          <w:b/>
          <w:color w:val="FF0000"/>
          <w:spacing w:val="-2"/>
          <w:sz w:val="28"/>
        </w:rPr>
        <w:t xml:space="preserve"> </w:t>
      </w:r>
      <w:r w:rsidRPr="002B02A7">
        <w:rPr>
          <w:rFonts w:ascii="Arial"/>
          <w:b/>
          <w:color w:val="FF0000"/>
          <w:spacing w:val="-1"/>
          <w:sz w:val="28"/>
        </w:rPr>
        <w:t>Storage</w:t>
      </w:r>
      <w:r w:rsidRPr="002B02A7">
        <w:rPr>
          <w:rFonts w:ascii="Arial"/>
          <w:b/>
          <w:color w:val="FF0000"/>
          <w:spacing w:val="-2"/>
          <w:sz w:val="28"/>
        </w:rPr>
        <w:t xml:space="preserve"> and</w:t>
      </w:r>
      <w:r w:rsidRPr="002B02A7">
        <w:rPr>
          <w:rFonts w:ascii="Arial"/>
          <w:b/>
          <w:color w:val="FF0000"/>
          <w:sz w:val="28"/>
        </w:rPr>
        <w:t xml:space="preserve"> </w:t>
      </w:r>
      <w:r w:rsidRPr="002B02A7">
        <w:rPr>
          <w:rFonts w:ascii="Arial"/>
          <w:b/>
          <w:color w:val="FF0000"/>
          <w:spacing w:val="-1"/>
          <w:sz w:val="28"/>
        </w:rPr>
        <w:t>Handling</w:t>
      </w:r>
      <w:r w:rsidRPr="002B02A7">
        <w:rPr>
          <w:rFonts w:ascii="Arial"/>
          <w:b/>
          <w:color w:val="FF0000"/>
          <w:sz w:val="28"/>
        </w:rPr>
        <w:t xml:space="preserve"> </w:t>
      </w:r>
      <w:r w:rsidRPr="002B02A7">
        <w:rPr>
          <w:rFonts w:ascii="Arial"/>
          <w:b/>
          <w:color w:val="FF0000"/>
          <w:spacing w:val="-1"/>
          <w:sz w:val="28"/>
        </w:rPr>
        <w:t>Safety</w:t>
      </w:r>
      <w:r w:rsidRPr="002B02A7">
        <w:rPr>
          <w:rFonts w:ascii="Arial"/>
          <w:b/>
          <w:color w:val="FF0000"/>
          <w:spacing w:val="-4"/>
          <w:sz w:val="28"/>
        </w:rPr>
        <w:t xml:space="preserve"> </w:t>
      </w:r>
      <w:r w:rsidRPr="002B02A7">
        <w:rPr>
          <w:rFonts w:ascii="Arial"/>
          <w:b/>
          <w:color w:val="FF0000"/>
          <w:sz w:val="28"/>
        </w:rPr>
        <w:t xml:space="preserve">and </w:t>
      </w:r>
      <w:r w:rsidRPr="002B02A7">
        <w:rPr>
          <w:rFonts w:ascii="Arial"/>
          <w:b/>
          <w:color w:val="FF0000"/>
          <w:spacing w:val="-2"/>
          <w:sz w:val="28"/>
        </w:rPr>
        <w:t>Rescue</w:t>
      </w:r>
      <w:r w:rsidRPr="002B02A7">
        <w:rPr>
          <w:rFonts w:ascii="Arial"/>
          <w:b/>
          <w:color w:val="FF0000"/>
          <w:spacing w:val="1"/>
          <w:sz w:val="28"/>
        </w:rPr>
        <w:t xml:space="preserve"> </w:t>
      </w:r>
      <w:r w:rsidRPr="002B02A7">
        <w:rPr>
          <w:rFonts w:ascii="Arial"/>
          <w:b/>
          <w:color w:val="FF0000"/>
          <w:spacing w:val="-2"/>
          <w:sz w:val="28"/>
        </w:rPr>
        <w:t>Training</w:t>
      </w:r>
    </w:p>
    <w:p w:rsidR="008A6E49" w:rsidRDefault="008A6E49">
      <w:pPr>
        <w:ind w:left="940"/>
        <w:rPr>
          <w:rFonts w:ascii="Arial" w:eastAsia="Arial" w:hAnsi="Arial" w:cs="Arial"/>
          <w:sz w:val="28"/>
          <w:szCs w:val="28"/>
        </w:rPr>
      </w:pPr>
    </w:p>
    <w:p w:rsidR="003A7B2E" w:rsidRDefault="003A7B2E" w:rsidP="003A7B2E">
      <w:pPr>
        <w:pStyle w:val="BodyText"/>
        <w:spacing w:line="256" w:lineRule="auto"/>
        <w:ind w:right="112"/>
        <w:rPr>
          <w:spacing w:val="-1"/>
        </w:rPr>
      </w:pPr>
      <w:r>
        <w:rPr>
          <w:spacing w:val="-2"/>
        </w:rPr>
        <w:t>Manure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handling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part </w:t>
      </w:r>
      <w:r>
        <w:t>to larger farms</w:t>
      </w:r>
      <w:r w:rsidR="00F21C72">
        <w:t>,</w:t>
      </w:r>
      <w:r>
        <w:t xml:space="preserve"> </w:t>
      </w:r>
      <w:r>
        <w:rPr>
          <w:spacing w:val="-1"/>
        </w:rPr>
        <w:t>new</w:t>
      </w:r>
      <w:r w:rsidR="00692BBE">
        <w:rPr>
          <w:spacing w:val="62"/>
        </w:rPr>
        <w:t xml:space="preserve"> </w:t>
      </w:r>
      <w:r>
        <w:rPr>
          <w:spacing w:val="-1"/>
        </w:rPr>
        <w:t>technologies</w:t>
      </w:r>
      <w:r w:rsidR="00F21C72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restrictions.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manure storage and handling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2"/>
        </w:rPr>
        <w:t>hazards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 w:rsidR="00692BBE">
        <w:rPr>
          <w:spacing w:val="68"/>
        </w:rPr>
        <w:t xml:space="preserve"> </w:t>
      </w:r>
      <w:r>
        <w:rPr>
          <w:spacing w:val="-1"/>
        </w:rPr>
        <w:t>rescuers</w:t>
      </w:r>
      <w:r>
        <w:rPr>
          <w:spacing w:val="-4"/>
        </w:rPr>
        <w:t xml:space="preserve"> </w:t>
      </w:r>
      <w:r>
        <w:rPr>
          <w:spacing w:val="-1"/>
        </w:rPr>
        <w:t>that include</w:t>
      </w:r>
      <w:r>
        <w:t xml:space="preserve"> </w:t>
      </w:r>
      <w:r>
        <w:rPr>
          <w:spacing w:val="-1"/>
        </w:rPr>
        <w:t>confined</w:t>
      </w:r>
      <w:r>
        <w:rPr>
          <w:spacing w:val="-2"/>
        </w:rPr>
        <w:t xml:space="preserve"> </w:t>
      </w:r>
      <w:r>
        <w:rPr>
          <w:spacing w:val="-1"/>
        </w:rPr>
        <w:t xml:space="preserve">spaces.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gasses</w:t>
      </w:r>
      <w:r>
        <w:rPr>
          <w:spacing w:val="1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manure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decomposes</w:t>
      </w:r>
      <w:r>
        <w:rPr>
          <w:spacing w:val="51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when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manure</w:t>
      </w:r>
      <w: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handling</w:t>
      </w:r>
      <w:r>
        <w:t xml:space="preserve"> </w:t>
      </w:r>
      <w:r>
        <w:rPr>
          <w:spacing w:val="-1"/>
        </w:rPr>
        <w:t>systems.</w:t>
      </w:r>
    </w:p>
    <w:p w:rsidR="003A7B2E" w:rsidRDefault="003A7B2E" w:rsidP="003A7B2E">
      <w:pPr>
        <w:pStyle w:val="BodyText"/>
        <w:spacing w:line="256" w:lineRule="auto"/>
        <w:ind w:right="112"/>
        <w:rPr>
          <w:spacing w:val="-1"/>
        </w:rPr>
      </w:pPr>
    </w:p>
    <w:p w:rsidR="000C692E" w:rsidRDefault="000C692E" w:rsidP="003A7B2E">
      <w:pPr>
        <w:pStyle w:val="BodyText"/>
        <w:spacing w:line="256" w:lineRule="auto"/>
        <w:ind w:right="112"/>
        <w:rPr>
          <w:rStyle w:val="A8"/>
        </w:rPr>
      </w:pPr>
      <w:r>
        <w:rPr>
          <w:spacing w:val="-1"/>
        </w:rPr>
        <w:t xml:space="preserve">Nationally, 143 fatalities involved livestock manure storage structures over the years. </w:t>
      </w:r>
      <w:r>
        <w:rPr>
          <w:rStyle w:val="A8"/>
        </w:rPr>
        <w:t>The most frequent (34%) activity at the time of death was conducting repairs or maintenance activities on manure handling equipment, such as pumps, while the second most frequent activity (22%) was attempting to perform a rescue of another person entrapped or overcome in a manure storage space (Beaver, 2007).</w:t>
      </w:r>
    </w:p>
    <w:p w:rsidR="000C692E" w:rsidRDefault="000C692E" w:rsidP="003A7B2E">
      <w:pPr>
        <w:pStyle w:val="BodyText"/>
        <w:spacing w:line="256" w:lineRule="auto"/>
        <w:ind w:right="112"/>
        <w:rPr>
          <w:rStyle w:val="A8"/>
        </w:rPr>
      </w:pPr>
    </w:p>
    <w:p w:rsidR="000C692E" w:rsidRPr="000C692E" w:rsidRDefault="000C692E" w:rsidP="000C692E">
      <w:pPr>
        <w:pStyle w:val="BodyText"/>
        <w:spacing w:line="256" w:lineRule="auto"/>
        <w:ind w:right="112"/>
        <w:rPr>
          <w:spacing w:val="-1"/>
        </w:rPr>
      </w:pPr>
      <w:r>
        <w:rPr>
          <w:spacing w:val="-1"/>
        </w:rPr>
        <w:t xml:space="preserve">Unfortunately, </w:t>
      </w:r>
      <w:r w:rsidRPr="000C692E">
        <w:rPr>
          <w:spacing w:val="-1"/>
        </w:rPr>
        <w:t xml:space="preserve">Wisconsin </w:t>
      </w:r>
      <w:r>
        <w:rPr>
          <w:spacing w:val="-1"/>
        </w:rPr>
        <w:t xml:space="preserve">documented the first </w:t>
      </w:r>
      <w:r w:rsidRPr="000C692E">
        <w:rPr>
          <w:spacing w:val="-1"/>
        </w:rPr>
        <w:t>open air</w:t>
      </w:r>
      <w:r>
        <w:rPr>
          <w:spacing w:val="-1"/>
        </w:rPr>
        <w:t>,</w:t>
      </w:r>
      <w:r w:rsidRPr="000C692E">
        <w:rPr>
          <w:spacing w:val="-1"/>
        </w:rPr>
        <w:t xml:space="preserve"> non-enclosed </w:t>
      </w:r>
      <w:r w:rsidR="00692BBE">
        <w:rPr>
          <w:spacing w:val="-1"/>
        </w:rPr>
        <w:t xml:space="preserve">manure </w:t>
      </w:r>
      <w:r w:rsidRPr="000C692E">
        <w:rPr>
          <w:spacing w:val="-1"/>
        </w:rPr>
        <w:t xml:space="preserve">storage </w:t>
      </w:r>
      <w:r>
        <w:rPr>
          <w:spacing w:val="-1"/>
        </w:rPr>
        <w:t xml:space="preserve">fatality in Portage County in 2016. </w:t>
      </w:r>
      <w:r w:rsidRPr="000C692E">
        <w:rPr>
          <w:spacing w:val="-1"/>
        </w:rPr>
        <w:t xml:space="preserve">Additionally, </w:t>
      </w:r>
      <w:r w:rsidR="00692BBE">
        <w:rPr>
          <w:spacing w:val="-1"/>
        </w:rPr>
        <w:t>manure gasses claimed</w:t>
      </w:r>
      <w:r w:rsidRPr="000C692E">
        <w:rPr>
          <w:spacing w:val="-1"/>
        </w:rPr>
        <w:t xml:space="preserve"> </w:t>
      </w:r>
      <w:r w:rsidR="00692BBE">
        <w:rPr>
          <w:spacing w:val="-1"/>
        </w:rPr>
        <w:t xml:space="preserve">60 head of beef cattle </w:t>
      </w:r>
      <w:r w:rsidR="00EF60F8">
        <w:rPr>
          <w:spacing w:val="-1"/>
        </w:rPr>
        <w:t>in 2016 in Wisconsin</w:t>
      </w:r>
      <w:r w:rsidRPr="000C692E">
        <w:rPr>
          <w:spacing w:val="-1"/>
        </w:rPr>
        <w:t>.</w:t>
      </w:r>
      <w:r w:rsidR="00EF60F8">
        <w:rPr>
          <w:spacing w:val="-1"/>
        </w:rPr>
        <w:t xml:space="preserve"> In </w:t>
      </w:r>
      <w:r w:rsidRPr="000C692E">
        <w:rPr>
          <w:spacing w:val="-1"/>
        </w:rPr>
        <w:t>2015 confined space within a manure handling system in Chippewa County</w:t>
      </w:r>
      <w:r w:rsidR="00EF60F8">
        <w:rPr>
          <w:spacing w:val="-1"/>
        </w:rPr>
        <w:t xml:space="preserve"> claimed the life of a father and son</w:t>
      </w:r>
      <w:r w:rsidRPr="000C692E">
        <w:rPr>
          <w:spacing w:val="-1"/>
        </w:rPr>
        <w:t xml:space="preserve">. </w:t>
      </w:r>
      <w:r w:rsidR="00EF60F8" w:rsidRPr="00EF60F8">
        <w:rPr>
          <w:spacing w:val="-1"/>
        </w:rPr>
        <w:t>Approximately one third of all documented incidents involving manure storage facilities are first responders</w:t>
      </w:r>
      <w:r w:rsidR="00692BBE">
        <w:rPr>
          <w:spacing w:val="-1"/>
        </w:rPr>
        <w:t xml:space="preserve"> attempting to aid an initial victim</w:t>
      </w:r>
      <w:r w:rsidR="00EF60F8" w:rsidRPr="00EF60F8">
        <w:rPr>
          <w:spacing w:val="-1"/>
        </w:rPr>
        <w:t>.</w:t>
      </w:r>
    </w:p>
    <w:p w:rsidR="00266026" w:rsidRPr="002B02A7" w:rsidRDefault="003A7B2E" w:rsidP="002B02A7">
      <w:pPr>
        <w:pStyle w:val="BodyText"/>
        <w:spacing w:before="159" w:line="256" w:lineRule="auto"/>
        <w:ind w:right="365"/>
        <w:rPr>
          <w:spacing w:val="-1"/>
          <w:sz w:val="24"/>
          <w:szCs w:val="24"/>
        </w:rPr>
      </w:pPr>
      <w:r w:rsidRPr="002B02A7">
        <w:rPr>
          <w:b/>
          <w:spacing w:val="-1"/>
          <w:sz w:val="24"/>
          <w:szCs w:val="24"/>
        </w:rPr>
        <w:t xml:space="preserve">To help both farmers and emergency response personnel </w:t>
      </w:r>
      <w:r w:rsidR="002B02A7" w:rsidRPr="002B02A7">
        <w:rPr>
          <w:b/>
          <w:spacing w:val="-1"/>
          <w:sz w:val="24"/>
          <w:szCs w:val="24"/>
        </w:rPr>
        <w:t>u</w:t>
      </w:r>
      <w:r w:rsidRPr="002B02A7">
        <w:rPr>
          <w:b/>
          <w:spacing w:val="-1"/>
          <w:sz w:val="24"/>
          <w:szCs w:val="24"/>
        </w:rPr>
        <w:t>nderstand the hazards of manure storage and handling systems</w:t>
      </w:r>
      <w:r w:rsidRPr="002B02A7">
        <w:rPr>
          <w:spacing w:val="-1"/>
          <w:sz w:val="24"/>
          <w:szCs w:val="24"/>
        </w:rPr>
        <w:t>,</w:t>
      </w:r>
      <w:r w:rsidRPr="002B02A7">
        <w:rPr>
          <w:spacing w:val="2"/>
          <w:sz w:val="24"/>
          <w:szCs w:val="24"/>
        </w:rPr>
        <w:t xml:space="preserve"> </w:t>
      </w:r>
      <w:r w:rsidRPr="002B02A7">
        <w:rPr>
          <w:b/>
          <w:spacing w:val="-1"/>
          <w:sz w:val="24"/>
          <w:szCs w:val="24"/>
        </w:rPr>
        <w:t xml:space="preserve">a </w:t>
      </w:r>
      <w:r w:rsidRPr="002B02A7">
        <w:rPr>
          <w:b/>
          <w:caps/>
          <w:spacing w:val="-4"/>
          <w:sz w:val="24"/>
          <w:szCs w:val="24"/>
        </w:rPr>
        <w:lastRenderedPageBreak/>
        <w:t xml:space="preserve">safety </w:t>
      </w:r>
      <w:r w:rsidRPr="002B02A7">
        <w:rPr>
          <w:b/>
          <w:caps/>
          <w:spacing w:val="-1"/>
          <w:sz w:val="24"/>
          <w:szCs w:val="24"/>
        </w:rPr>
        <w:t>workshop</w:t>
      </w:r>
      <w:r w:rsidRPr="002B02A7">
        <w:rPr>
          <w:b/>
          <w:sz w:val="24"/>
          <w:szCs w:val="24"/>
        </w:rPr>
        <w:t xml:space="preserve"> </w:t>
      </w:r>
      <w:r w:rsidRPr="002B02A7">
        <w:rPr>
          <w:b/>
          <w:spacing w:val="-2"/>
          <w:sz w:val="24"/>
          <w:szCs w:val="24"/>
        </w:rPr>
        <w:t>will</w:t>
      </w:r>
      <w:r w:rsidRPr="002B02A7">
        <w:rPr>
          <w:b/>
          <w:sz w:val="24"/>
          <w:szCs w:val="24"/>
        </w:rPr>
        <w:t xml:space="preserve"> </w:t>
      </w:r>
      <w:r w:rsidRPr="002B02A7">
        <w:rPr>
          <w:b/>
          <w:spacing w:val="-1"/>
          <w:sz w:val="24"/>
          <w:szCs w:val="24"/>
        </w:rPr>
        <w:t>be</w:t>
      </w:r>
      <w:r w:rsidRPr="002B02A7">
        <w:rPr>
          <w:b/>
          <w:sz w:val="24"/>
          <w:szCs w:val="24"/>
        </w:rPr>
        <w:t xml:space="preserve"> </w:t>
      </w:r>
      <w:r w:rsidRPr="002B02A7">
        <w:rPr>
          <w:b/>
          <w:spacing w:val="-1"/>
          <w:sz w:val="24"/>
          <w:szCs w:val="24"/>
        </w:rPr>
        <w:t>held</w:t>
      </w:r>
      <w:r w:rsidRPr="002B02A7">
        <w:rPr>
          <w:b/>
          <w:spacing w:val="1"/>
          <w:sz w:val="24"/>
          <w:szCs w:val="24"/>
        </w:rPr>
        <w:t xml:space="preserve"> </w:t>
      </w:r>
      <w:r w:rsidR="002B02A7">
        <w:rPr>
          <w:b/>
          <w:spacing w:val="-1"/>
          <w:sz w:val="24"/>
          <w:szCs w:val="24"/>
        </w:rPr>
        <w:t>at Cottonwood</w:t>
      </w:r>
      <w:r w:rsidRPr="002B02A7">
        <w:rPr>
          <w:b/>
          <w:spacing w:val="-1"/>
          <w:sz w:val="24"/>
          <w:szCs w:val="24"/>
        </w:rPr>
        <w:t xml:space="preserve"> Dairy LLC located at </w:t>
      </w:r>
      <w:r w:rsidR="007A7FA6">
        <w:rPr>
          <w:b/>
          <w:spacing w:val="-1"/>
          <w:sz w:val="24"/>
          <w:szCs w:val="24"/>
        </w:rPr>
        <w:t>9600 Hwy D</w:t>
      </w:r>
      <w:r w:rsidR="00250D91">
        <w:rPr>
          <w:b/>
          <w:spacing w:val="-1"/>
          <w:sz w:val="24"/>
          <w:szCs w:val="24"/>
        </w:rPr>
        <w:t>, South Wayne (southeast of Wiota)</w:t>
      </w:r>
      <w:r w:rsidRPr="002B02A7">
        <w:rPr>
          <w:b/>
          <w:spacing w:val="1"/>
          <w:sz w:val="24"/>
          <w:szCs w:val="24"/>
        </w:rPr>
        <w:t xml:space="preserve"> </w:t>
      </w:r>
      <w:r w:rsidR="002B02A7">
        <w:rPr>
          <w:b/>
          <w:spacing w:val="-1"/>
          <w:sz w:val="24"/>
          <w:szCs w:val="24"/>
        </w:rPr>
        <w:t>on Monday evening</w:t>
      </w:r>
      <w:r w:rsidRPr="002B02A7">
        <w:rPr>
          <w:b/>
          <w:spacing w:val="-1"/>
          <w:sz w:val="24"/>
          <w:szCs w:val="24"/>
        </w:rPr>
        <w:t xml:space="preserve">, </w:t>
      </w:r>
      <w:r w:rsidR="007A7FA6">
        <w:rPr>
          <w:b/>
          <w:spacing w:val="-1"/>
          <w:sz w:val="24"/>
          <w:szCs w:val="24"/>
        </w:rPr>
        <w:t>June 12th from 6:30-8:30p</w:t>
      </w:r>
      <w:r w:rsidR="002B02A7">
        <w:rPr>
          <w:b/>
          <w:spacing w:val="-1"/>
          <w:sz w:val="24"/>
          <w:szCs w:val="24"/>
        </w:rPr>
        <w:t>m. Please arrive by 6:15</w:t>
      </w:r>
      <w:r w:rsidR="00692BBE">
        <w:rPr>
          <w:b/>
          <w:spacing w:val="-1"/>
          <w:sz w:val="24"/>
          <w:szCs w:val="24"/>
        </w:rPr>
        <w:t>pm</w:t>
      </w:r>
      <w:r w:rsidR="00266026" w:rsidRPr="002B02A7">
        <w:rPr>
          <w:b/>
          <w:spacing w:val="-1"/>
          <w:sz w:val="24"/>
          <w:szCs w:val="24"/>
        </w:rPr>
        <w:t xml:space="preserve"> to sign in.</w:t>
      </w:r>
    </w:p>
    <w:p w:rsidR="00266026" w:rsidRDefault="00266026" w:rsidP="00266026">
      <w:pPr>
        <w:pStyle w:val="BodyText"/>
        <w:numPr>
          <w:ilvl w:val="0"/>
          <w:numId w:val="1"/>
        </w:numPr>
        <w:spacing w:before="162" w:line="256" w:lineRule="auto"/>
        <w:ind w:right="112"/>
      </w:pP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confined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manure</w:t>
      </w:r>
      <w:r>
        <w:rPr>
          <w:spacing w:val="-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  <w:r>
        <w:rPr>
          <w:spacing w:val="1"/>
        </w:rPr>
        <w:t xml:space="preserve"> </w:t>
      </w:r>
      <w:r>
        <w:rPr>
          <w:spacing w:val="-1"/>
        </w:rPr>
        <w:t>Confined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manure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systems, 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rPr>
          <w:spacing w:val="-1"/>
        </w:rPr>
        <w:t>monitors,</w:t>
      </w:r>
      <w:r>
        <w:rPr>
          <w:spacing w:val="47"/>
        </w:rP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 xml:space="preserve">equipment, </w:t>
      </w:r>
      <w:r>
        <w:rPr>
          <w:spacing w:val="-2"/>
        </w:rPr>
        <w:t xml:space="preserve">and </w:t>
      </w:r>
      <w:r>
        <w:t xml:space="preserve">fall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discussed.</w:t>
      </w:r>
      <w:r w:rsidRPr="00266026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confined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space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limited.</w:t>
      </w:r>
      <w:r>
        <w:rPr>
          <w:spacing w:val="59"/>
        </w:rPr>
        <w:t xml:space="preserve"> </w:t>
      </w:r>
    </w:p>
    <w:p w:rsidR="00266026" w:rsidRDefault="00266026" w:rsidP="00266026">
      <w:pPr>
        <w:pStyle w:val="BodyText"/>
        <w:numPr>
          <w:ilvl w:val="0"/>
          <w:numId w:val="1"/>
        </w:numPr>
        <w:spacing w:before="159" w:line="256" w:lineRule="auto"/>
        <w:ind w:right="365"/>
        <w:rPr>
          <w:spacing w:val="-1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personnel including firefighters, EMT’s and law enforcement</w:t>
      </w:r>
      <w:r>
        <w:rPr>
          <w:spacing w:val="-3"/>
        </w:rPr>
        <w:t xml:space="preserve">, as well as </w:t>
      </w:r>
      <w:r>
        <w:rPr>
          <w:spacing w:val="-1"/>
        </w:rPr>
        <w:t>farmers and their employees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around manure storage systems and</w:t>
      </w:r>
      <w:r>
        <w:t xml:space="preserve"> </w:t>
      </w:r>
      <w:r>
        <w:rPr>
          <w:spacing w:val="-1"/>
        </w:rPr>
        <w:t>confined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 w:rsidR="00F21C72">
        <w:rPr>
          <w:spacing w:val="-1"/>
        </w:rPr>
        <w:t>.</w:t>
      </w:r>
    </w:p>
    <w:p w:rsidR="00266026" w:rsidRPr="002B02A7" w:rsidRDefault="00266026" w:rsidP="00266026">
      <w:pPr>
        <w:pStyle w:val="BodyText"/>
        <w:numPr>
          <w:ilvl w:val="0"/>
          <w:numId w:val="1"/>
        </w:numPr>
        <w:spacing w:before="159" w:line="256" w:lineRule="auto"/>
        <w:ind w:right="365"/>
        <w:rPr>
          <w:b/>
          <w:spacing w:val="-1"/>
        </w:rPr>
      </w:pPr>
      <w:r>
        <w:rPr>
          <w:spacing w:val="-1"/>
        </w:rPr>
        <w:t>Speakers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workshop 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 w:rsidRPr="002B02A7">
        <w:rPr>
          <w:b/>
          <w:spacing w:val="-1"/>
        </w:rPr>
        <w:t>Cheryl</w:t>
      </w:r>
      <w:r w:rsidRPr="002B02A7">
        <w:rPr>
          <w:b/>
        </w:rPr>
        <w:t xml:space="preserve"> </w:t>
      </w:r>
      <w:r w:rsidRPr="002B02A7">
        <w:rPr>
          <w:b/>
          <w:spacing w:val="-1"/>
        </w:rPr>
        <w:t>Skjolaas,</w:t>
      </w:r>
      <w:r w:rsidRPr="002B02A7">
        <w:rPr>
          <w:b/>
          <w:spacing w:val="2"/>
        </w:rPr>
        <w:t xml:space="preserve"> </w:t>
      </w:r>
      <w:r w:rsidRPr="002B02A7">
        <w:rPr>
          <w:b/>
          <w:spacing w:val="-1"/>
        </w:rPr>
        <w:t>UW-Madison/Extension</w:t>
      </w:r>
      <w:r w:rsidRPr="002B02A7">
        <w:rPr>
          <w:b/>
        </w:rPr>
        <w:t xml:space="preserve"> </w:t>
      </w:r>
      <w:r w:rsidRPr="002B02A7">
        <w:rPr>
          <w:b/>
          <w:spacing w:val="-1"/>
        </w:rPr>
        <w:t>Agriculture</w:t>
      </w:r>
      <w:r w:rsidRPr="002B02A7">
        <w:rPr>
          <w:b/>
          <w:spacing w:val="-2"/>
        </w:rPr>
        <w:t xml:space="preserve"> </w:t>
      </w:r>
      <w:r w:rsidRPr="002B02A7">
        <w:rPr>
          <w:b/>
          <w:spacing w:val="-1"/>
        </w:rPr>
        <w:t>Safety</w:t>
      </w:r>
      <w:r w:rsidRPr="002B02A7">
        <w:rPr>
          <w:b/>
          <w:spacing w:val="1"/>
        </w:rPr>
        <w:t xml:space="preserve"> </w:t>
      </w:r>
      <w:r w:rsidR="00C153F0" w:rsidRPr="002B02A7">
        <w:rPr>
          <w:b/>
          <w:spacing w:val="-1"/>
        </w:rPr>
        <w:t>Specialist and</w:t>
      </w:r>
      <w:r w:rsidRPr="002B02A7">
        <w:rPr>
          <w:b/>
          <w:spacing w:val="-1"/>
        </w:rPr>
        <w:t xml:space="preserve"> Jeff</w:t>
      </w:r>
      <w:r w:rsidRPr="002B02A7">
        <w:rPr>
          <w:b/>
          <w:spacing w:val="2"/>
        </w:rPr>
        <w:t xml:space="preserve"> </w:t>
      </w:r>
      <w:r w:rsidRPr="002B02A7">
        <w:rPr>
          <w:b/>
          <w:spacing w:val="-1"/>
        </w:rPr>
        <w:t>Nelson,</w:t>
      </w:r>
      <w:r w:rsidRPr="002B02A7">
        <w:rPr>
          <w:b/>
          <w:spacing w:val="2"/>
        </w:rPr>
        <w:t xml:space="preserve"> </w:t>
      </w:r>
      <w:r w:rsidRPr="002B02A7">
        <w:rPr>
          <w:b/>
          <w:spacing w:val="-1"/>
        </w:rPr>
        <w:t xml:space="preserve">UW- </w:t>
      </w:r>
      <w:r w:rsidRPr="002B02A7">
        <w:rPr>
          <w:b/>
          <w:spacing w:val="-2"/>
        </w:rPr>
        <w:t>Madison</w:t>
      </w:r>
      <w:r w:rsidRPr="002B02A7">
        <w:rPr>
          <w:b/>
          <w:spacing w:val="1"/>
        </w:rPr>
        <w:t xml:space="preserve"> </w:t>
      </w:r>
      <w:r w:rsidRPr="002B02A7">
        <w:rPr>
          <w:b/>
          <w:spacing w:val="-1"/>
        </w:rPr>
        <w:t>Machinery Specialist and Volunteer Fire fighter.</w:t>
      </w:r>
      <w:r w:rsidRPr="002B02A7">
        <w:rPr>
          <w:b/>
        </w:rPr>
        <w:t xml:space="preserve"> </w:t>
      </w:r>
    </w:p>
    <w:p w:rsidR="00266026" w:rsidRDefault="00266026" w:rsidP="00266026">
      <w:pPr>
        <w:pStyle w:val="BodyText"/>
        <w:numPr>
          <w:ilvl w:val="0"/>
          <w:numId w:val="1"/>
        </w:numPr>
        <w:spacing w:before="159" w:line="256" w:lineRule="auto"/>
        <w:ind w:right="365"/>
        <w:rPr>
          <w:spacing w:val="-1"/>
        </w:rPr>
      </w:pPr>
      <w:r>
        <w:t xml:space="preserve">The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free</w:t>
      </w:r>
      <w:r>
        <w:rPr>
          <w:spacing w:val="-2"/>
        </w:rPr>
        <w:t xml:space="preserve"> of</w:t>
      </w:r>
      <w:r>
        <w:rPr>
          <w:spacing w:val="-1"/>
        </w:rPr>
        <w:t xml:space="preserve"> charge and space is limited to the first 75 people that register. </w:t>
      </w:r>
    </w:p>
    <w:p w:rsidR="00266026" w:rsidRPr="00250D91" w:rsidRDefault="00266026" w:rsidP="008A6E49">
      <w:pPr>
        <w:pStyle w:val="BodyText"/>
        <w:numPr>
          <w:ilvl w:val="0"/>
          <w:numId w:val="1"/>
        </w:numPr>
        <w:spacing w:before="159" w:line="256" w:lineRule="auto"/>
        <w:ind w:right="365"/>
        <w:rPr>
          <w:i/>
          <w:spacing w:val="-1"/>
          <w:u w:val="single"/>
        </w:rPr>
      </w:pPr>
      <w:r w:rsidRPr="00266026">
        <w:rPr>
          <w:b/>
          <w:spacing w:val="-1"/>
        </w:rPr>
        <w:t>Participants must pre-register</w:t>
      </w:r>
      <w:r w:rsidR="00250D91">
        <w:rPr>
          <w:spacing w:val="-1"/>
        </w:rPr>
        <w:t xml:space="preserve"> by calling the Lafayette</w:t>
      </w:r>
      <w:r w:rsidRPr="00266026">
        <w:rPr>
          <w:spacing w:val="-1"/>
        </w:rPr>
        <w:t xml:space="preserve"> County UW-</w:t>
      </w:r>
      <w:r w:rsidR="00250D91">
        <w:rPr>
          <w:spacing w:val="-1"/>
        </w:rPr>
        <w:t>Extension Office at 608-776-4820</w:t>
      </w:r>
      <w:r w:rsidRPr="00266026">
        <w:rPr>
          <w:spacing w:val="-1"/>
        </w:rPr>
        <w:t xml:space="preserve"> or emailing </w:t>
      </w:r>
      <w:r w:rsidR="00250D91" w:rsidRPr="00250D91">
        <w:rPr>
          <w:i/>
          <w:spacing w:val="-1"/>
        </w:rPr>
        <w:t>lisa.carpenter@ces.uwex.edu</w:t>
      </w:r>
      <w:r w:rsidRPr="00250D91">
        <w:rPr>
          <w:rStyle w:val="Hyperlink"/>
          <w:i/>
          <w:spacing w:val="-1"/>
          <w:u w:val="none"/>
        </w:rPr>
        <w:t>.</w:t>
      </w:r>
      <w:r w:rsidRPr="00250D91">
        <w:rPr>
          <w:i/>
          <w:spacing w:val="-1"/>
        </w:rPr>
        <w:t xml:space="preserve"> </w:t>
      </w:r>
      <w:r w:rsidRPr="00266026">
        <w:rPr>
          <w:i/>
          <w:spacing w:val="-1"/>
        </w:rPr>
        <w:t xml:space="preserve"> </w:t>
      </w:r>
      <w:r w:rsidRPr="00250D91">
        <w:rPr>
          <w:b/>
          <w:spacing w:val="-1"/>
          <w:u w:val="single"/>
        </w:rPr>
        <w:t>Registratio</w:t>
      </w:r>
      <w:r w:rsidR="002B02A7" w:rsidRPr="00250D91">
        <w:rPr>
          <w:b/>
          <w:spacing w:val="-1"/>
          <w:u w:val="single"/>
        </w:rPr>
        <w:t>ns are due no later than June 9</w:t>
      </w:r>
      <w:r w:rsidRPr="00250D91">
        <w:rPr>
          <w:b/>
          <w:spacing w:val="-1"/>
          <w:u w:val="single"/>
          <w:vertAlign w:val="superscript"/>
        </w:rPr>
        <w:t>th</w:t>
      </w:r>
      <w:r w:rsidRPr="00250D91">
        <w:rPr>
          <w:i/>
          <w:spacing w:val="-1"/>
          <w:u w:val="single"/>
        </w:rPr>
        <w:t>.</w:t>
      </w:r>
      <w:r w:rsidR="00250D91">
        <w:rPr>
          <w:spacing w:val="-1"/>
        </w:rPr>
        <w:t xml:space="preserve">  There is no cost for this training.</w:t>
      </w:r>
    </w:p>
    <w:p w:rsidR="003A7B2E" w:rsidRDefault="00B52C8D" w:rsidP="00250D91">
      <w:pPr>
        <w:pStyle w:val="BodyText"/>
        <w:spacing w:before="162" w:line="256" w:lineRule="auto"/>
        <w:ind w:right="112"/>
        <w:jc w:val="center"/>
      </w:pPr>
      <w:r>
        <w:rPr>
          <w:spacing w:val="-1"/>
        </w:rPr>
        <w:t>The training is sponsored</w:t>
      </w:r>
      <w:r w:rsidR="003A7B2E">
        <w:t xml:space="preserve"> </w:t>
      </w:r>
      <w:r w:rsidR="003A7B2E">
        <w:rPr>
          <w:spacing w:val="-1"/>
        </w:rPr>
        <w:t>by</w:t>
      </w:r>
      <w:r w:rsidR="002B02A7">
        <w:rPr>
          <w:spacing w:val="-2"/>
        </w:rPr>
        <w:t xml:space="preserve"> the </w:t>
      </w:r>
      <w:r w:rsidR="003A7B2E">
        <w:rPr>
          <w:spacing w:val="-1"/>
        </w:rPr>
        <w:t>UW-Extension</w:t>
      </w:r>
      <w:r w:rsidR="003A7B2E">
        <w:t xml:space="preserve"> </w:t>
      </w:r>
      <w:r w:rsidR="003A7B2E">
        <w:rPr>
          <w:spacing w:val="-1"/>
        </w:rPr>
        <w:t>and</w:t>
      </w:r>
      <w:r w:rsidR="003A7B2E">
        <w:rPr>
          <w:spacing w:val="-4"/>
        </w:rPr>
        <w:t xml:space="preserve"> </w:t>
      </w:r>
      <w:r w:rsidR="003A7B2E">
        <w:rPr>
          <w:spacing w:val="-1"/>
        </w:rPr>
        <w:t>Emergency</w:t>
      </w:r>
      <w:r w:rsidR="003A7B2E">
        <w:rPr>
          <w:spacing w:val="-2"/>
        </w:rPr>
        <w:t xml:space="preserve"> </w:t>
      </w:r>
      <w:r w:rsidR="003A7B2E">
        <w:rPr>
          <w:spacing w:val="-1"/>
        </w:rPr>
        <w:t>Management</w:t>
      </w:r>
      <w:r w:rsidR="002B02A7">
        <w:rPr>
          <w:spacing w:val="-1"/>
        </w:rPr>
        <w:t xml:space="preserve"> Office in Lafayette and Green Counties</w:t>
      </w:r>
      <w:r>
        <w:rPr>
          <w:spacing w:val="-1"/>
        </w:rPr>
        <w:t>, and will be held rain or shine</w:t>
      </w:r>
      <w:r w:rsidR="003A7B2E">
        <w:rPr>
          <w:spacing w:val="-1"/>
        </w:rPr>
        <w:t>.</w:t>
      </w:r>
    </w:p>
    <w:p w:rsidR="005141AF" w:rsidRDefault="003A7B2E" w:rsidP="00266026">
      <w:r>
        <w:t> </w:t>
      </w:r>
    </w:p>
    <w:sectPr w:rsidR="005141AF" w:rsidSect="00266026">
      <w:headerReference w:type="default" r:id="rId7"/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14" w:rsidRDefault="007C1414" w:rsidP="00EF60F8">
      <w:r>
        <w:separator/>
      </w:r>
    </w:p>
  </w:endnote>
  <w:endnote w:type="continuationSeparator" w:id="0">
    <w:p w:rsidR="007C1414" w:rsidRDefault="007C1414" w:rsidP="00EF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Condensed">
    <w:altName w:val="Minion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14" w:rsidRDefault="007C1414" w:rsidP="00EF60F8">
      <w:r>
        <w:separator/>
      </w:r>
    </w:p>
  </w:footnote>
  <w:footnote w:type="continuationSeparator" w:id="0">
    <w:p w:rsidR="007C1414" w:rsidRDefault="007C1414" w:rsidP="00EF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8" w:rsidRDefault="00EF60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1903B7" wp14:editId="4BB05813">
          <wp:simplePos x="0" y="0"/>
          <wp:positionH relativeFrom="page">
            <wp:posOffset>528320</wp:posOffset>
          </wp:positionH>
          <wp:positionV relativeFrom="paragraph">
            <wp:posOffset>-376555</wp:posOffset>
          </wp:positionV>
          <wp:extent cx="1533525" cy="514350"/>
          <wp:effectExtent l="0" t="0" r="9525" b="0"/>
          <wp:wrapNone/>
          <wp:docPr id="8" name="Picture 8" descr="UWEX-Logo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WEX-Logo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A95"/>
    <w:multiLevelType w:val="hybridMultilevel"/>
    <w:tmpl w:val="ABC660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AF"/>
    <w:rsid w:val="000C692E"/>
    <w:rsid w:val="00250D91"/>
    <w:rsid w:val="00266026"/>
    <w:rsid w:val="002B02A7"/>
    <w:rsid w:val="003A7B2E"/>
    <w:rsid w:val="005141AF"/>
    <w:rsid w:val="0054077F"/>
    <w:rsid w:val="005D01B7"/>
    <w:rsid w:val="00692BBE"/>
    <w:rsid w:val="007153F2"/>
    <w:rsid w:val="007A7FA6"/>
    <w:rsid w:val="007C1414"/>
    <w:rsid w:val="008A6E49"/>
    <w:rsid w:val="00B52C8D"/>
    <w:rsid w:val="00C153F0"/>
    <w:rsid w:val="00DA345B"/>
    <w:rsid w:val="00E35020"/>
    <w:rsid w:val="00EF60F8"/>
    <w:rsid w:val="00F1554A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E2D5B-DC04-4180-88BB-CBCC8F2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7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0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0C692E"/>
    <w:rPr>
      <w:rFonts w:cs="Minion Condensed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6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F8"/>
  </w:style>
  <w:style w:type="paragraph" w:styleId="Footer">
    <w:name w:val="footer"/>
    <w:basedOn w:val="Normal"/>
    <w:link w:val="FooterChar"/>
    <w:uiPriority w:val="99"/>
    <w:unhideWhenUsed/>
    <w:rsid w:val="00EF6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Mayer</dc:creator>
  <cp:lastModifiedBy>Lori Berget</cp:lastModifiedBy>
  <cp:revision>2</cp:revision>
  <cp:lastPrinted>2017-04-10T16:58:00Z</cp:lastPrinted>
  <dcterms:created xsi:type="dcterms:W3CDTF">2017-04-17T17:40:00Z</dcterms:created>
  <dcterms:modified xsi:type="dcterms:W3CDTF">2017-04-17T17:40:00Z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2016-09-09T00:00:00Z</vt:filetime>
  </property>
</Properties>
</file>